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BE" w:rsidRDefault="009069BE" w:rsidP="009069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       Правительство Республики Таджикистан</w:t>
      </w:r>
    </w:p>
    <w:p w:rsidR="009069BE" w:rsidRDefault="009069BE" w:rsidP="009069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9069BE" w:rsidRDefault="009069BE" w:rsidP="009069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              ПОСТАНОВЛЕНИЕ</w:t>
      </w:r>
    </w:p>
    <w:p w:rsidR="009069BE" w:rsidRDefault="009069BE" w:rsidP="009069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5C22CD" w:rsidRDefault="009069BE" w:rsidP="009069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О создании Совместного Общества с  </w:t>
      </w:r>
      <w:proofErr w:type="gramStart"/>
      <w:r>
        <w:rPr>
          <w:rFonts w:ascii="Courier New CYR" w:hAnsi="Courier New CYR" w:cs="Courier New CYR"/>
          <w:b/>
          <w:bCs/>
          <w:sz w:val="26"/>
          <w:szCs w:val="26"/>
        </w:rPr>
        <w:t>ограниченной</w:t>
      </w:r>
      <w:proofErr w:type="gramEnd"/>
      <w:r>
        <w:rPr>
          <w:rFonts w:ascii="Courier New CYR" w:hAnsi="Courier New CYR" w:cs="Courier New CYR"/>
          <w:b/>
          <w:bCs/>
          <w:sz w:val="26"/>
          <w:szCs w:val="26"/>
        </w:rPr>
        <w:t xml:space="preserve">  </w:t>
      </w:r>
      <w:r w:rsidR="005C22CD">
        <w:rPr>
          <w:rFonts w:ascii="Courier New CYR" w:hAnsi="Courier New CYR" w:cs="Courier New CYR"/>
          <w:b/>
          <w:bCs/>
          <w:sz w:val="26"/>
          <w:szCs w:val="26"/>
        </w:rPr>
        <w:t xml:space="preserve">  </w:t>
      </w:r>
    </w:p>
    <w:p w:rsidR="009069BE" w:rsidRDefault="005C22CD" w:rsidP="009069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      </w:t>
      </w:r>
      <w:r w:rsidR="009069BE">
        <w:rPr>
          <w:rFonts w:ascii="Courier New CYR" w:hAnsi="Courier New CYR" w:cs="Courier New CYR"/>
          <w:b/>
          <w:bCs/>
          <w:sz w:val="26"/>
          <w:szCs w:val="26"/>
        </w:rPr>
        <w:t>ответственностью</w:t>
      </w:r>
      <w:r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 w:rsidR="009069BE">
        <w:rPr>
          <w:rFonts w:ascii="Courier New CYR" w:hAnsi="Courier New CYR" w:cs="Courier New CYR"/>
          <w:b/>
          <w:bCs/>
          <w:sz w:val="26"/>
          <w:szCs w:val="26"/>
        </w:rPr>
        <w:t>"БАРК-КЫМГАН"</w:t>
      </w:r>
    </w:p>
    <w:p w:rsidR="009069BE" w:rsidRDefault="009069BE" w:rsidP="009069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9069BE" w:rsidRDefault="009069BE" w:rsidP="009069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С целью   привлечения   иностранных   инвестиций   в  республику,</w:t>
      </w:r>
      <w:r w:rsidR="005C22CD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bookmarkStart w:id="0" w:name="_GoBack"/>
      <w:bookmarkEnd w:id="0"/>
      <w:r>
        <w:rPr>
          <w:rFonts w:ascii="Courier New CYR" w:hAnsi="Courier New CYR" w:cs="Courier New CYR"/>
          <w:b/>
          <w:bCs/>
          <w:sz w:val="26"/>
          <w:szCs w:val="26"/>
        </w:rPr>
        <w:t>упорядочения учёта электрической  энергии  и  создания  дополнительных</w:t>
      </w:r>
      <w:r w:rsidR="005C22CD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рабочих мест Правительство Республики Таджикистан постановляет:</w:t>
      </w:r>
    </w:p>
    <w:p w:rsidR="009069BE" w:rsidRDefault="009069BE" w:rsidP="009069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1. Одобрить  предложение   Министерства   энергетики   Республики</w:t>
      </w:r>
      <w:r w:rsidR="005C22CD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Таджикистан   о   создании   Совместного   Общества   с   ограниченной</w:t>
      </w:r>
      <w:r w:rsidR="005C22CD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ответственностью  "БАРК-КЫМГАН"  по  выпуску   бытовых   электрических</w:t>
      </w:r>
      <w:r w:rsidR="005C22CD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счётчиков и другой электротехнической продукции различного назначения.</w:t>
      </w:r>
    </w:p>
    <w:p w:rsidR="009069BE" w:rsidRDefault="009069BE" w:rsidP="009069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2. Учредителями    Совместного    Общества     с     ограниченной</w:t>
      </w:r>
      <w:r w:rsidR="005C22CD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ответственностью  "БАРК-КЫМГАН"  от  Республики Таджикистан определить</w:t>
      </w:r>
      <w:r w:rsidR="005C22CD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 xml:space="preserve">Открытую акционерную холдинговую компанию  "Барки  </w:t>
      </w:r>
      <w:proofErr w:type="spellStart"/>
      <w:r>
        <w:rPr>
          <w:rFonts w:ascii="Courier New CYR" w:hAnsi="Courier New CYR" w:cs="Courier New CYR"/>
          <w:b/>
          <w:bCs/>
          <w:sz w:val="26"/>
          <w:szCs w:val="26"/>
        </w:rPr>
        <w:t>Точик</w:t>
      </w:r>
      <w:proofErr w:type="spellEnd"/>
      <w:r>
        <w:rPr>
          <w:rFonts w:ascii="Courier New CYR" w:hAnsi="Courier New CYR" w:cs="Courier New CYR"/>
          <w:b/>
          <w:bCs/>
          <w:sz w:val="26"/>
          <w:szCs w:val="26"/>
        </w:rPr>
        <w:t>"  с  долей  в</w:t>
      </w:r>
      <w:r w:rsidR="005C22CD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уставном капитале 44%,  от Южно-Корейской стороны - Компанию "KEUMKANG</w:t>
      </w:r>
      <w:r w:rsidR="005C22CD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 xml:space="preserve">ART FENCE" </w:t>
      </w:r>
      <w:proofErr w:type="spellStart"/>
      <w:r>
        <w:rPr>
          <w:rFonts w:ascii="Courier New CYR" w:hAnsi="Courier New CYR" w:cs="Courier New CYR"/>
          <w:b/>
          <w:bCs/>
          <w:sz w:val="26"/>
          <w:szCs w:val="26"/>
        </w:rPr>
        <w:t>Co</w:t>
      </w:r>
      <w:proofErr w:type="spellEnd"/>
      <w:r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sz w:val="26"/>
          <w:szCs w:val="26"/>
        </w:rPr>
        <w:t>Ltd</w:t>
      </w:r>
      <w:proofErr w:type="spellEnd"/>
      <w:r>
        <w:rPr>
          <w:rFonts w:ascii="Courier New CYR" w:hAnsi="Courier New CYR" w:cs="Courier New CYR"/>
          <w:b/>
          <w:bCs/>
          <w:sz w:val="26"/>
          <w:szCs w:val="26"/>
        </w:rPr>
        <w:t>. с долей в уставном капитале 56%.</w:t>
      </w:r>
    </w:p>
    <w:p w:rsidR="009069BE" w:rsidRDefault="009069BE" w:rsidP="009069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3. Государственному комитету Республики Таджикистан по управлению</w:t>
      </w:r>
      <w:r w:rsidR="005C22CD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государственным имуществом определить стоимость  имущества  таджикской</w:t>
      </w:r>
      <w:r w:rsidR="005C22CD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 xml:space="preserve">стороны  как  </w:t>
      </w:r>
      <w:proofErr w:type="gramStart"/>
      <w:r>
        <w:rPr>
          <w:rFonts w:ascii="Courier New CYR" w:hAnsi="Courier New CYR" w:cs="Courier New CYR"/>
          <w:b/>
          <w:bCs/>
          <w:sz w:val="26"/>
          <w:szCs w:val="26"/>
        </w:rPr>
        <w:t>целевом</w:t>
      </w:r>
      <w:proofErr w:type="gramEnd"/>
      <w:r>
        <w:rPr>
          <w:rFonts w:ascii="Courier New CYR" w:hAnsi="Courier New CYR" w:cs="Courier New CYR"/>
          <w:b/>
          <w:bCs/>
          <w:sz w:val="26"/>
          <w:szCs w:val="26"/>
        </w:rPr>
        <w:t xml:space="preserve">  износ  Республики  Таджикистан  и уставном фонд</w:t>
      </w:r>
      <w:r w:rsidR="005C22CD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Совместного Общества с ограниченной ответственностью "БАРККЫМГАН".</w:t>
      </w:r>
    </w:p>
    <w:p w:rsidR="009069BE" w:rsidRDefault="009069BE" w:rsidP="009069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4. Вопросы   регистрации   Совместного  Общества  с  ограниченной</w:t>
      </w:r>
      <w:r w:rsidR="005C22CD">
        <w:rPr>
          <w:rFonts w:ascii="Courier New CYR" w:hAnsi="Courier New CYR" w:cs="Courier New CYR"/>
          <w:b/>
          <w:bCs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sz w:val="26"/>
          <w:szCs w:val="26"/>
        </w:rPr>
        <w:t>ответственностью "БАРК-КЫМГАН" решать в установленном порядке.</w:t>
      </w:r>
    </w:p>
    <w:p w:rsidR="009069BE" w:rsidRDefault="009069BE" w:rsidP="009069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9069BE" w:rsidRDefault="009069BE" w:rsidP="009069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Председатель Правительства</w:t>
      </w:r>
    </w:p>
    <w:p w:rsidR="009069BE" w:rsidRDefault="009069BE" w:rsidP="009069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Республики Таджикистан</w:t>
      </w:r>
      <w:r w:rsidR="005C22CD">
        <w:rPr>
          <w:rFonts w:ascii="Courier New CYR" w:hAnsi="Courier New CYR" w:cs="Courier New CYR"/>
          <w:b/>
          <w:bCs/>
          <w:sz w:val="26"/>
          <w:szCs w:val="26"/>
        </w:rPr>
        <w:t xml:space="preserve">  </w:t>
      </w: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       </w:t>
      </w:r>
      <w:proofErr w:type="spellStart"/>
      <w:r>
        <w:rPr>
          <w:rFonts w:ascii="Courier New CYR" w:hAnsi="Courier New CYR" w:cs="Courier New CYR"/>
          <w:b/>
          <w:bCs/>
          <w:sz w:val="26"/>
          <w:szCs w:val="26"/>
        </w:rPr>
        <w:t>Э.Рахмонов</w:t>
      </w:r>
      <w:proofErr w:type="spellEnd"/>
    </w:p>
    <w:p w:rsidR="009069BE" w:rsidRDefault="009069BE" w:rsidP="009069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</w:p>
    <w:p w:rsidR="009069BE" w:rsidRDefault="009069BE" w:rsidP="009069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                от 31 августа 2002 года №353</w:t>
      </w:r>
    </w:p>
    <w:p w:rsidR="009069BE" w:rsidRDefault="009069BE" w:rsidP="009069B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                             </w:t>
      </w:r>
      <w:r w:rsidR="005C22CD">
        <w:rPr>
          <w:rFonts w:ascii="Courier New CYR" w:hAnsi="Courier New CYR" w:cs="Courier New CYR"/>
          <w:b/>
          <w:bCs/>
          <w:sz w:val="26"/>
          <w:szCs w:val="26"/>
        </w:rPr>
        <w:t>г</w:t>
      </w:r>
      <w:r>
        <w:rPr>
          <w:rFonts w:ascii="Courier New CYR" w:hAnsi="Courier New CYR" w:cs="Courier New CYR"/>
          <w:b/>
          <w:bCs/>
          <w:sz w:val="26"/>
          <w:szCs w:val="26"/>
        </w:rPr>
        <w:t>. Душанбе</w:t>
      </w:r>
    </w:p>
    <w:p w:rsidR="0097328D" w:rsidRDefault="0097328D"/>
    <w:p w:rsidR="009069BE" w:rsidRDefault="009069BE"/>
    <w:p w:rsidR="009069BE" w:rsidRDefault="009069BE"/>
    <w:p w:rsidR="009069BE" w:rsidRDefault="009069BE"/>
    <w:p w:rsidR="009069BE" w:rsidRDefault="009069BE"/>
    <w:p w:rsidR="009069BE" w:rsidRDefault="009069BE"/>
    <w:p w:rsidR="009069BE" w:rsidRDefault="009069BE"/>
    <w:p w:rsidR="009069BE" w:rsidRDefault="005C22CD" w:rsidP="009069B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r w:rsidR="009069BE">
        <w:rPr>
          <w:rFonts w:ascii="Courier Tojik" w:hAnsi="Courier Tojik" w:cs="Courier Tojik"/>
          <w:b/>
          <w:bCs/>
          <w:sz w:val="26"/>
          <w:szCs w:val="26"/>
        </w:rPr>
        <w:t xml:space="preserve">           </w:t>
      </w:r>
      <w:r>
        <w:rPr>
          <w:rFonts w:ascii="Courier Tojik" w:hAnsi="Courier Tojik" w:cs="Courier Tojik"/>
          <w:b/>
          <w:bCs/>
          <w:sz w:val="26"/>
          <w:szCs w:val="26"/>
        </w:rPr>
        <w:t>Ҳ</w:t>
      </w:r>
      <w:r w:rsidR="009069BE">
        <w:rPr>
          <w:rFonts w:ascii="Courier Tojik" w:hAnsi="Courier Tojik" w:cs="Courier Tojik"/>
          <w:b/>
          <w:bCs/>
          <w:sz w:val="26"/>
          <w:szCs w:val="26"/>
        </w:rPr>
        <w:t xml:space="preserve">УКУМАТИ </w:t>
      </w:r>
      <w:r>
        <w:rPr>
          <w:rFonts w:ascii="Cambria Math" w:hAnsi="Cambria Math" w:cs="Courier Tojik"/>
          <w:b/>
          <w:bCs/>
          <w:sz w:val="26"/>
          <w:szCs w:val="26"/>
        </w:rPr>
        <w:t>Ҷ</w:t>
      </w:r>
      <w:r w:rsidR="009069BE">
        <w:rPr>
          <w:rFonts w:ascii="Courier Tojik" w:hAnsi="Courier Tojik" w:cs="Courier Tojik"/>
          <w:b/>
          <w:bCs/>
          <w:sz w:val="26"/>
          <w:szCs w:val="26"/>
        </w:rPr>
        <w:t>УМІУРИИ ТО</w:t>
      </w:r>
      <w:r>
        <w:rPr>
          <w:rFonts w:ascii="Cambria Math" w:hAnsi="Cambria Math" w:cs="Courier Tojik"/>
          <w:b/>
          <w:bCs/>
          <w:sz w:val="26"/>
          <w:szCs w:val="26"/>
        </w:rPr>
        <w:t>Ҷ</w:t>
      </w:r>
      <w:r w:rsidR="009069BE">
        <w:rPr>
          <w:rFonts w:ascii="Courier Tojik" w:hAnsi="Courier Tojik" w:cs="Courier Tojik"/>
          <w:b/>
          <w:bCs/>
          <w:sz w:val="26"/>
          <w:szCs w:val="26"/>
        </w:rPr>
        <w:t>ИКИСТОН</w:t>
      </w:r>
    </w:p>
    <w:p w:rsidR="009069BE" w:rsidRDefault="009069BE" w:rsidP="009069B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9069BE" w:rsidRDefault="009069BE" w:rsidP="009069B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r w:rsidR="005C22CD"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        </w:t>
      </w:r>
      <w:r w:rsidR="005C22C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АРОР</w:t>
      </w:r>
    </w:p>
    <w:p w:rsidR="009069BE" w:rsidRDefault="009069BE" w:rsidP="009069B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9069BE" w:rsidRDefault="009069BE" w:rsidP="009069B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ДАР БОРАИ ТАЪСИСИ </w:t>
      </w:r>
      <w:r w:rsidR="005C22C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АМЪИЯТИ МУШТАРАКИ ДОРОИ</w:t>
      </w:r>
    </w:p>
    <w:p w:rsidR="009069BE" w:rsidRDefault="009069BE" w:rsidP="009069B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 МАСЪУЛИЯТИ МА</w:t>
      </w:r>
      <w:r w:rsidR="005C22C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ДУДИ "БАР</w:t>
      </w:r>
      <w:proofErr w:type="gramStart"/>
      <w:r w:rsidR="005C22C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-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 xml:space="preserve">КИМГАН" </w:t>
      </w:r>
    </w:p>
    <w:p w:rsidR="009069BE" w:rsidRDefault="009069BE" w:rsidP="009069B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</w:t>
      </w:r>
    </w:p>
    <w:p w:rsidR="009069BE" w:rsidRDefault="009069BE" w:rsidP="009069B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</w:t>
      </w:r>
      <w:r w:rsidR="005C22C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сади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5C22C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алби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сармояи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хори</w:t>
      </w:r>
      <w:r w:rsidR="005C22CD">
        <w:rPr>
          <w:rFonts w:ascii="Cambria Math" w:hAnsi="Cambria Math" w:cs="Courier Tojik"/>
          <w:b/>
          <w:bCs/>
          <w:sz w:val="26"/>
          <w:szCs w:val="26"/>
        </w:rPr>
        <w:t>ҷӣ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ба </w:t>
      </w:r>
      <w:proofErr w:type="spellStart"/>
      <w:r w:rsidR="005C22C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5C22C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</w:t>
      </w:r>
      <w:r w:rsidR="005C22CD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,  ба низом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даровардани</w:t>
      </w:r>
      <w:proofErr w:type="spellEnd"/>
      <w:r w:rsidR="005C22C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ба</w:t>
      </w:r>
      <w:r w:rsidR="005C22C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исобгирии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5C22C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увваи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бар</w:t>
      </w:r>
      <w:r w:rsidR="005C22CD">
        <w:rPr>
          <w:rFonts w:ascii="Courier Tojik" w:hAnsi="Courier Tojik" w:cs="Courier Tojik"/>
          <w:b/>
          <w:bCs/>
          <w:sz w:val="26"/>
          <w:szCs w:val="26"/>
        </w:rPr>
        <w:t>қ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таъсиси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5C22C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ой</w:t>
      </w:r>
      <w:r w:rsidR="005C22C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кории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иловаг</w:t>
      </w:r>
      <w:r w:rsidR="005C22CD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,  </w:t>
      </w:r>
      <w:proofErr w:type="spellStart"/>
      <w:r w:rsidR="005C22C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  <w:r w:rsidR="005C22C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5C22C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5C22C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5C22C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5C22C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арор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мекунад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:</w:t>
      </w:r>
    </w:p>
    <w:p w:rsidR="009069BE" w:rsidRDefault="009069BE" w:rsidP="009069B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1.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Пешни</w:t>
      </w:r>
      <w:r w:rsidR="005C22C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оди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Вазорати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энергетикаи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5C22C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5C22C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То</w:t>
      </w:r>
      <w:r w:rsidR="005C22C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дар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хусуси</w:t>
      </w:r>
      <w:proofErr w:type="spellEnd"/>
      <w:r w:rsidR="005C22C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таъсиси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5C22C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амъияти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муштараки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дорои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масъулияти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</w:t>
      </w:r>
      <w:r w:rsidR="005C22C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дуди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"БАР</w:t>
      </w:r>
      <w:proofErr w:type="gramStart"/>
      <w:r w:rsidR="005C22C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-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 xml:space="preserve">КИМГАН"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оид</w:t>
      </w:r>
      <w:proofErr w:type="spellEnd"/>
      <w:r w:rsidR="005C22C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ба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исте</w:t>
      </w:r>
      <w:r w:rsidR="005C22C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соли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5C22C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исобкунак</w:t>
      </w:r>
      <w:r w:rsidR="005C22C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бар</w:t>
      </w:r>
      <w:r w:rsidR="005C22C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маиш</w:t>
      </w:r>
      <w:r w:rsidR="005C22CD">
        <w:rPr>
          <w:rFonts w:ascii="Cambria Math" w:hAnsi="Cambria Math" w:cs="Courier Tojik"/>
          <w:b/>
          <w:bCs/>
          <w:sz w:val="26"/>
          <w:szCs w:val="26"/>
        </w:rPr>
        <w:t>ӣ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ва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дигар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</w:t>
      </w:r>
      <w:r w:rsidR="005C22C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сулоти</w:t>
      </w:r>
      <w:proofErr w:type="spellEnd"/>
      <w:r w:rsidR="005C22C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электротехникии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таъминоти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мухталиф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маъ</w:t>
      </w:r>
      <w:r w:rsidR="005C22C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ул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дониста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.</w:t>
      </w:r>
    </w:p>
    <w:p w:rsidR="009069BE" w:rsidRDefault="009069BE" w:rsidP="009069B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2.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Муассисони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5C22C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амъияти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муштараки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дорои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масъулияти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</w:t>
      </w:r>
      <w:r w:rsidR="005C22C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дуди</w:t>
      </w:r>
      <w:proofErr w:type="spellEnd"/>
      <w:r w:rsidR="005C22C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"БАР</w:t>
      </w:r>
      <w:r w:rsidR="005C22C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-КИМГАН"   аз   </w:t>
      </w:r>
      <w:proofErr w:type="spellStart"/>
      <w:r w:rsidR="005C22C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ониби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5C22C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5C22C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5C22C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-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Ширкати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5C22C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омию</w:t>
      </w:r>
      <w:proofErr w:type="spellEnd"/>
      <w:r w:rsidR="005C22C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холдингии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кушодаи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"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Бар</w:t>
      </w:r>
      <w:r w:rsidR="005C22C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То</w:t>
      </w:r>
      <w:r w:rsidR="005C22C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"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5C22C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иссаи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сармояи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оинномавии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44%,  аз</w:t>
      </w:r>
      <w:r w:rsidR="005C22C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5C22C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ониби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Кореяи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5C22C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ануби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-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Ширкати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"KEUMKANG ART FENCE"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Co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Ltd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.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5C22C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иссаи</w:t>
      </w:r>
      <w:proofErr w:type="spellEnd"/>
      <w:r w:rsidR="005C22C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сармояи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оинномавии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56%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муайян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карда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шаванд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.</w:t>
      </w:r>
    </w:p>
    <w:p w:rsidR="009069BE" w:rsidRDefault="009069BE" w:rsidP="009069B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3.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Кумитаи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давлатии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идораи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амволи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давлатии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5C22C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5C22C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То</w:t>
      </w:r>
      <w:r w:rsidR="005C22C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 w:rsidR="005C22C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арзиши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амволи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тарафи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То</w:t>
      </w:r>
      <w:r w:rsidR="005C22C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икистонро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5C22C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амчун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5C22C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</w:t>
      </w:r>
      <w:r w:rsidR="005C22C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садноки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5C22C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5C22C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r w:rsidR="005C22C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То</w:t>
      </w:r>
      <w:r w:rsidR="005C22C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ба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фонди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оинномавии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5C22C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амъияти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муштараки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дорои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масъулияти</w:t>
      </w:r>
      <w:proofErr w:type="spellEnd"/>
      <w:r w:rsidR="005C22C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</w:t>
      </w:r>
      <w:r w:rsidR="005C22C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дуди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"БАР</w:t>
      </w:r>
      <w:proofErr w:type="gramStart"/>
      <w:r w:rsidR="005C22C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-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 xml:space="preserve">КИМГАН"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муайян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намояд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.</w:t>
      </w:r>
    </w:p>
    <w:p w:rsidR="009069BE" w:rsidRDefault="009069BE" w:rsidP="009069B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4.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Масъалаи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ба</w:t>
      </w:r>
      <w:r w:rsidR="005C22C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айдгирии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 w:rsidR="005C22C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амъияти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муштараки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дорои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масъулияти</w:t>
      </w:r>
      <w:proofErr w:type="spellEnd"/>
      <w:r w:rsidR="005C22C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ма</w:t>
      </w:r>
      <w:r w:rsidR="005C22C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дуди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"БАР</w:t>
      </w:r>
      <w:proofErr w:type="gramStart"/>
      <w:r w:rsidR="005C22C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-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 xml:space="preserve">КИМГАН"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бо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тартиби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му</w:t>
      </w:r>
      <w:r w:rsidR="005C22C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арраргардида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5C22C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ал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карда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>.</w:t>
      </w:r>
    </w:p>
    <w:p w:rsidR="009069BE" w:rsidRDefault="009069BE" w:rsidP="009069B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</w:t>
      </w:r>
    </w:p>
    <w:p w:rsidR="009069BE" w:rsidRDefault="009069BE" w:rsidP="009069B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Раиси</w:t>
      </w:r>
      <w:proofErr w:type="spellEnd"/>
    </w:p>
    <w:p w:rsidR="009069BE" w:rsidRDefault="009069BE" w:rsidP="009069B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</w:t>
      </w:r>
      <w:proofErr w:type="spellStart"/>
      <w:r w:rsidR="005C22C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 w:rsidR="005C22C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5C22C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5C22C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spellEnd"/>
      <w:r w:rsidR="005C22C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        Э.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Ра</w:t>
      </w:r>
      <w:r w:rsidR="005C22C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монов</w:t>
      </w:r>
      <w:proofErr w:type="spellEnd"/>
    </w:p>
    <w:p w:rsidR="009069BE" w:rsidRDefault="009069BE" w:rsidP="009069B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9069BE" w:rsidRDefault="009069BE" w:rsidP="009069B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        аз 31 </w:t>
      </w:r>
      <w:proofErr w:type="spellStart"/>
      <w:r>
        <w:rPr>
          <w:rFonts w:ascii="Courier Tojik" w:hAnsi="Courier Tojik" w:cs="Courier Tojik"/>
          <w:b/>
          <w:bCs/>
          <w:sz w:val="26"/>
          <w:szCs w:val="26"/>
        </w:rPr>
        <w:t>августи</w:t>
      </w:r>
      <w:proofErr w:type="spellEnd"/>
      <w:r>
        <w:rPr>
          <w:rFonts w:ascii="Courier Tojik" w:hAnsi="Courier Tojik" w:cs="Courier Tojik"/>
          <w:b/>
          <w:bCs/>
          <w:sz w:val="26"/>
          <w:szCs w:val="26"/>
        </w:rPr>
        <w:t xml:space="preserve"> соли 2002 № 353</w:t>
      </w:r>
    </w:p>
    <w:p w:rsidR="009069BE" w:rsidRDefault="009069BE" w:rsidP="009069B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                  </w:t>
      </w:r>
      <w:r>
        <w:rPr>
          <w:rFonts w:ascii="Courier Tojik" w:hAnsi="Courier Tojik" w:cs="Courier Tojik"/>
          <w:b/>
          <w:bCs/>
          <w:sz w:val="26"/>
          <w:szCs w:val="26"/>
        </w:rPr>
        <w:tab/>
        <w:t>ш. Душанбе</w:t>
      </w:r>
    </w:p>
    <w:p w:rsidR="009069BE" w:rsidRDefault="009069BE" w:rsidP="009069B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9069BE" w:rsidRDefault="009069BE"/>
    <w:sectPr w:rsidR="009069BE" w:rsidSect="00AC6A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Tojik">
    <w:altName w:val="Courier New"/>
    <w:charset w:val="CC"/>
    <w:family w:val="roman"/>
    <w:pitch w:val="fixed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69BE"/>
    <w:rsid w:val="005C22CD"/>
    <w:rsid w:val="009069BE"/>
    <w:rsid w:val="0097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465</Words>
  <Characters>2655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User</cp:lastModifiedBy>
  <cp:revision>4</cp:revision>
  <dcterms:created xsi:type="dcterms:W3CDTF">2014-11-26T11:32:00Z</dcterms:created>
  <dcterms:modified xsi:type="dcterms:W3CDTF">2014-11-27T09:58:00Z</dcterms:modified>
</cp:coreProperties>
</file>